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6D" w:rsidRPr="00DE3E89" w:rsidRDefault="0067096D" w:rsidP="006366D3">
      <w:pPr>
        <w:jc w:val="center"/>
        <w:rPr>
          <w:b/>
        </w:rPr>
      </w:pPr>
      <w:r w:rsidRPr="00DE3E89">
        <w:rPr>
          <w:b/>
        </w:rPr>
        <w:t>ПРОТОКОЛ</w:t>
      </w:r>
      <w:r w:rsidR="00050A5B">
        <w:rPr>
          <w:b/>
        </w:rPr>
        <w:t xml:space="preserve"> </w:t>
      </w:r>
      <w:r w:rsidR="00050A5B" w:rsidRPr="00545DEE">
        <w:rPr>
          <w:b/>
        </w:rPr>
        <w:t xml:space="preserve">№ </w:t>
      </w:r>
      <w:r w:rsidR="00D46567">
        <w:rPr>
          <w:b/>
        </w:rPr>
        <w:t>01</w:t>
      </w:r>
    </w:p>
    <w:p w:rsidR="00C670B8" w:rsidRDefault="0067096D" w:rsidP="00C670B8">
      <w:pPr>
        <w:jc w:val="center"/>
      </w:pPr>
      <w:r w:rsidRPr="006366D3">
        <w:t xml:space="preserve">проведения  </w:t>
      </w:r>
      <w:r w:rsidR="00BD29C4">
        <w:t>публичных</w:t>
      </w:r>
      <w:r w:rsidR="004811B5">
        <w:t xml:space="preserve"> слушани</w:t>
      </w:r>
      <w:r w:rsidR="004A3FB1">
        <w:t xml:space="preserve">й </w:t>
      </w:r>
      <w:bookmarkStart w:id="0" w:name="_Hlk46330868"/>
      <w:r w:rsidR="00CF3222">
        <w:t>об исполнении</w:t>
      </w:r>
      <w:r w:rsidR="004A3FB1">
        <w:t xml:space="preserve"> </w:t>
      </w:r>
      <w:r w:rsidR="00070AB4" w:rsidRPr="006366D3">
        <w:t>бюджет</w:t>
      </w:r>
      <w:r w:rsidR="004A3FB1">
        <w:t>а</w:t>
      </w:r>
      <w:r w:rsidR="00070AB4" w:rsidRPr="006366D3">
        <w:t xml:space="preserve"> </w:t>
      </w:r>
      <w:r w:rsidR="004811B5">
        <w:t>муниципального образования</w:t>
      </w:r>
      <w:r w:rsidR="00CF3222">
        <w:t xml:space="preserve"> </w:t>
      </w:r>
      <w:r w:rsidR="004811B5">
        <w:t>«</w:t>
      </w:r>
      <w:r w:rsidR="004811B5" w:rsidRPr="006366D3">
        <w:t>Важинское городское  поселение Подпорожского муниципально</w:t>
      </w:r>
      <w:r w:rsidR="004811B5">
        <w:t>го района</w:t>
      </w:r>
    </w:p>
    <w:p w:rsidR="0067096D" w:rsidRPr="006366D3" w:rsidRDefault="00C670B8" w:rsidP="00C670B8">
      <w:pPr>
        <w:jc w:val="center"/>
      </w:pPr>
      <w:r>
        <w:t xml:space="preserve"> </w:t>
      </w:r>
      <w:r w:rsidR="004811B5">
        <w:t>Ленинградской области»</w:t>
      </w:r>
      <w:r>
        <w:t xml:space="preserve"> </w:t>
      </w:r>
      <w:r w:rsidR="00CF3222">
        <w:t>за 2019 год</w:t>
      </w:r>
    </w:p>
    <w:bookmarkEnd w:id="0"/>
    <w:p w:rsidR="0067096D" w:rsidRDefault="0067096D" w:rsidP="006366D3">
      <w:r w:rsidRPr="006366D3">
        <w:tab/>
      </w:r>
    </w:p>
    <w:p w:rsidR="00A570C7" w:rsidRDefault="00A570C7" w:rsidP="006366D3"/>
    <w:p w:rsidR="009D7305" w:rsidRDefault="00CF3222" w:rsidP="009D7305">
      <w:r>
        <w:t>13 июля 2020</w:t>
      </w:r>
      <w:r w:rsidR="009D7305">
        <w:t xml:space="preserve"> год                                                                                                     </w:t>
      </w:r>
      <w:proofErr w:type="spellStart"/>
      <w:r w:rsidR="009D7305">
        <w:t>г.п</w:t>
      </w:r>
      <w:proofErr w:type="spellEnd"/>
      <w:r w:rsidR="009D7305">
        <w:t>. Важины</w:t>
      </w:r>
    </w:p>
    <w:p w:rsidR="009D7305" w:rsidRDefault="009D7305" w:rsidP="009D7305">
      <w:r>
        <w:t>1</w:t>
      </w:r>
      <w:r w:rsidR="00CF3222">
        <w:t>4</w:t>
      </w:r>
      <w:r>
        <w:t>.00 часов                                                                            ул. Осташева, дом 6, зал заседаний</w:t>
      </w:r>
    </w:p>
    <w:p w:rsidR="009D7305" w:rsidRDefault="009D7305" w:rsidP="009D7305">
      <w:pPr>
        <w:jc w:val="both"/>
        <w:rPr>
          <w:b/>
        </w:rPr>
      </w:pPr>
    </w:p>
    <w:p w:rsidR="009D7305" w:rsidRPr="006366D3" w:rsidRDefault="009D7305" w:rsidP="009D7305">
      <w:pPr>
        <w:jc w:val="both"/>
      </w:pPr>
      <w:r w:rsidRPr="006366D3">
        <w:t>Присутствовало:</w:t>
      </w:r>
      <w:r>
        <w:t xml:space="preserve">                                                                             </w:t>
      </w:r>
      <w:r w:rsidRPr="006366D3">
        <w:t>жителей поселка:</w:t>
      </w:r>
      <w:r w:rsidR="00D46567">
        <w:t xml:space="preserve"> </w:t>
      </w:r>
      <w:r w:rsidR="00BD29C4">
        <w:t>1</w:t>
      </w:r>
      <w:r w:rsidR="00CF3222">
        <w:t>0</w:t>
      </w:r>
      <w:r w:rsidR="00BD29C4">
        <w:t xml:space="preserve"> </w:t>
      </w:r>
      <w:r w:rsidRPr="006366D3">
        <w:t>человек</w:t>
      </w:r>
    </w:p>
    <w:p w:rsidR="009D7305" w:rsidRPr="006C1FC4" w:rsidRDefault="009D7305" w:rsidP="009D7305">
      <w:pPr>
        <w:jc w:val="both"/>
      </w:pPr>
    </w:p>
    <w:p w:rsidR="009D7305" w:rsidRPr="006C1FC4" w:rsidRDefault="009D7305" w:rsidP="009D7305">
      <w:r w:rsidRPr="006C1FC4">
        <w:t xml:space="preserve">Председатель собрания: </w:t>
      </w:r>
      <w:r w:rsidR="00D46567">
        <w:t>Бахвалов А.В.</w:t>
      </w:r>
    </w:p>
    <w:p w:rsidR="009D7305" w:rsidRPr="006C1FC4" w:rsidRDefault="009D7305" w:rsidP="009D7305">
      <w:r w:rsidRPr="006C1FC4">
        <w:t xml:space="preserve">Секретарь: </w:t>
      </w:r>
      <w:r w:rsidR="00CF3222">
        <w:t>Силина Т.А</w:t>
      </w:r>
      <w:r w:rsidR="00F06CE5">
        <w:t>.</w:t>
      </w:r>
    </w:p>
    <w:p w:rsidR="00CA65C3" w:rsidRDefault="00CA65C3" w:rsidP="00CA65C3">
      <w:pPr>
        <w:jc w:val="center"/>
        <w:rPr>
          <w:b/>
          <w:u w:val="single"/>
        </w:rPr>
      </w:pPr>
    </w:p>
    <w:p w:rsidR="00CA65C3" w:rsidRPr="00C906A0" w:rsidRDefault="00CA65C3" w:rsidP="00CA65C3">
      <w:pPr>
        <w:jc w:val="center"/>
        <w:rPr>
          <w:b/>
          <w:u w:val="single"/>
        </w:rPr>
      </w:pPr>
      <w:r w:rsidRPr="00C906A0">
        <w:rPr>
          <w:b/>
          <w:u w:val="single"/>
        </w:rPr>
        <w:t>ПОВЕСТКА ДНЯ:</w:t>
      </w:r>
    </w:p>
    <w:p w:rsidR="00CA65C3" w:rsidRPr="006366D3" w:rsidRDefault="00CF3222" w:rsidP="00BD29C4">
      <w:pPr>
        <w:ind w:firstLine="709"/>
        <w:jc w:val="both"/>
      </w:pPr>
      <w:r>
        <w:t>Отчет об исполнении</w:t>
      </w:r>
      <w:r w:rsidR="00CA65C3">
        <w:t xml:space="preserve"> </w:t>
      </w:r>
      <w:r w:rsidR="00CA65C3" w:rsidRPr="006366D3">
        <w:t xml:space="preserve">бюджета </w:t>
      </w:r>
      <w:r w:rsidR="00CA65C3">
        <w:t>муниципального образования «</w:t>
      </w:r>
      <w:r w:rsidR="00CA65C3" w:rsidRPr="006366D3">
        <w:t>Важинское городское  поселение Подпорожского муниципально</w:t>
      </w:r>
      <w:r w:rsidR="00CA65C3">
        <w:t xml:space="preserve">го района Ленинградской области» </w:t>
      </w:r>
      <w:r>
        <w:t>за 2019 год</w:t>
      </w:r>
      <w:r w:rsidR="00FF2764">
        <w:t>.</w:t>
      </w:r>
    </w:p>
    <w:p w:rsidR="009D7305" w:rsidRDefault="009D7305" w:rsidP="006366D3"/>
    <w:p w:rsidR="0067096D" w:rsidRPr="006366D3" w:rsidRDefault="0067096D" w:rsidP="00C906A0">
      <w:pPr>
        <w:ind w:firstLine="720"/>
        <w:jc w:val="both"/>
      </w:pPr>
    </w:p>
    <w:p w:rsidR="003A14EA" w:rsidRPr="00536722" w:rsidRDefault="003A14EA" w:rsidP="003A14EA">
      <w:pPr>
        <w:jc w:val="both"/>
        <w:rPr>
          <w:b/>
          <w:u w:val="single"/>
        </w:rPr>
      </w:pPr>
      <w:r w:rsidRPr="00536722">
        <w:rPr>
          <w:b/>
          <w:u w:val="single"/>
        </w:rPr>
        <w:t>СЛУШАЛИ:</w:t>
      </w:r>
    </w:p>
    <w:p w:rsidR="00FA1A20" w:rsidRPr="00A24953" w:rsidRDefault="00D46567" w:rsidP="003342BE">
      <w:pPr>
        <w:jc w:val="both"/>
        <w:rPr>
          <w:i/>
        </w:rPr>
      </w:pPr>
      <w:r>
        <w:rPr>
          <w:i/>
        </w:rPr>
        <w:t>Бахвалов А.В</w:t>
      </w:r>
      <w:r w:rsidR="00FA1A20" w:rsidRPr="00A24953">
        <w:rPr>
          <w:i/>
        </w:rPr>
        <w:t>.</w:t>
      </w:r>
      <w:r w:rsidR="00D678B7">
        <w:rPr>
          <w:i/>
        </w:rPr>
        <w:t>,</w:t>
      </w:r>
      <w:r>
        <w:rPr>
          <w:i/>
        </w:rPr>
        <w:t xml:space="preserve"> </w:t>
      </w:r>
      <w:r w:rsidR="00D678B7">
        <w:rPr>
          <w:i/>
        </w:rPr>
        <w:t>глав</w:t>
      </w:r>
      <w:r w:rsidR="00F06CE5">
        <w:rPr>
          <w:i/>
        </w:rPr>
        <w:t>а</w:t>
      </w:r>
      <w:r w:rsidR="00D678B7">
        <w:rPr>
          <w:i/>
        </w:rPr>
        <w:t xml:space="preserve"> администрации</w:t>
      </w:r>
      <w:r w:rsidR="00FA1A20">
        <w:rPr>
          <w:i/>
        </w:rPr>
        <w:t>:</w:t>
      </w:r>
    </w:p>
    <w:p w:rsidR="0067096D" w:rsidRPr="006366D3" w:rsidRDefault="0067096D" w:rsidP="00C906A0">
      <w:pPr>
        <w:ind w:firstLine="720"/>
        <w:jc w:val="both"/>
      </w:pPr>
      <w:r w:rsidRPr="006366D3">
        <w:t>Сегодня мы собрались</w:t>
      </w:r>
      <w:r w:rsidR="00C906A0">
        <w:t xml:space="preserve"> </w:t>
      </w:r>
      <w:r w:rsidRPr="006366D3">
        <w:t xml:space="preserve">для обсуждения </w:t>
      </w:r>
      <w:r w:rsidR="00CF3222">
        <w:t>о</w:t>
      </w:r>
      <w:r w:rsidR="00CF3222" w:rsidRPr="00CF3222">
        <w:t>тчет</w:t>
      </w:r>
      <w:r w:rsidR="00CF3222">
        <w:t>а</w:t>
      </w:r>
      <w:r w:rsidR="00CF3222" w:rsidRPr="00CF3222">
        <w:t xml:space="preserve"> об исполнении бюджета муниципального образования «Важинское городское поселение Подпорожского муниципального района Ленинградской области» за 2019 год</w:t>
      </w:r>
      <w:r w:rsidR="00CF3222">
        <w:t>.</w:t>
      </w:r>
    </w:p>
    <w:p w:rsidR="0067096D" w:rsidRPr="006366D3" w:rsidRDefault="0067096D" w:rsidP="00F56E03">
      <w:pPr>
        <w:ind w:firstLine="709"/>
        <w:jc w:val="both"/>
      </w:pPr>
      <w:r w:rsidRPr="006366D3">
        <w:t>Слово для информации предоставляется главному бухгалтеру</w:t>
      </w:r>
      <w:r w:rsidR="003632E2">
        <w:t>,</w:t>
      </w:r>
      <w:r w:rsidR="00CF3222">
        <w:t xml:space="preserve"> начальнику финансово-экономического сектора </w:t>
      </w:r>
      <w:r w:rsidR="00FF2764">
        <w:t>Удовыдченковой Виктории Алексеевне</w:t>
      </w:r>
      <w:r w:rsidR="00F06CE5">
        <w:t>.</w:t>
      </w:r>
    </w:p>
    <w:p w:rsidR="0067096D" w:rsidRPr="006366D3" w:rsidRDefault="0067096D" w:rsidP="00942C2C">
      <w:pPr>
        <w:jc w:val="both"/>
      </w:pPr>
    </w:p>
    <w:p w:rsidR="0067096D" w:rsidRPr="00A24953" w:rsidRDefault="00FF2764" w:rsidP="003342BE">
      <w:pPr>
        <w:jc w:val="both"/>
        <w:rPr>
          <w:i/>
        </w:rPr>
      </w:pPr>
      <w:r>
        <w:rPr>
          <w:i/>
        </w:rPr>
        <w:t>Удовыдченкова В.А.</w:t>
      </w:r>
      <w:r w:rsidR="00317010">
        <w:rPr>
          <w:i/>
        </w:rPr>
        <w:t>, начальник финансово-экономического сектора – главный бухгалтер:</w:t>
      </w:r>
    </w:p>
    <w:p w:rsidR="00A24953" w:rsidRDefault="0067096D" w:rsidP="00A24953">
      <w:pPr>
        <w:ind w:firstLine="720"/>
        <w:jc w:val="both"/>
      </w:pPr>
      <w:r w:rsidRPr="006366D3">
        <w:t xml:space="preserve">Зачитала </w:t>
      </w:r>
      <w:r w:rsidR="00462AB1">
        <w:t>о</w:t>
      </w:r>
      <w:r w:rsidR="00C8727C" w:rsidRPr="00C8727C">
        <w:t>тчет об исполнении бюджета муниципального образования «Важинское городское  поселение Подпорожского муниципального района Ленинградской области» за 2019 год</w:t>
      </w:r>
      <w:r w:rsidR="00A32183" w:rsidRPr="006366D3">
        <w:t>.</w:t>
      </w:r>
    </w:p>
    <w:p w:rsidR="003C455C" w:rsidRDefault="003C455C" w:rsidP="003C455C">
      <w:pPr>
        <w:ind w:firstLine="720"/>
        <w:jc w:val="both"/>
      </w:pPr>
      <w:r>
        <w:t>«</w:t>
      </w:r>
      <w:r w:rsidR="001A30AD">
        <w:t>Б</w:t>
      </w:r>
      <w:r>
        <w:t xml:space="preserve">юджет МО «Важинское городское поселение Подпорожского муниципального района Ленинградской области» за 2019 год </w:t>
      </w:r>
      <w:r w:rsidR="001A30AD">
        <w:t xml:space="preserve">исполнен со следующими показателями: </w:t>
      </w:r>
      <w:r>
        <w:t>по доходам в сумме 63 523,7 тыс. руб. и по расходам в сумме 62 204,8 тыс. руб. с превышением доходов над расходами в сумме 1 318,9 тыс. руб. со следующими показателями:</w:t>
      </w:r>
    </w:p>
    <w:p w:rsidR="009D2FA4" w:rsidRDefault="003C455C" w:rsidP="004953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 доходам бюджета муниципального образования «Важинское городское поселение Подпорожского муниципального района Ленинградской области» за 2019 год по кодам классификации доходов бюджета согласно приложению 1</w:t>
      </w:r>
      <w:r w:rsidR="00451155">
        <w:t xml:space="preserve"> к проекту решения об исполнении бюджета</w:t>
      </w:r>
      <w:r>
        <w:t>;</w:t>
      </w:r>
    </w:p>
    <w:p w:rsidR="009D2FA4" w:rsidRDefault="003C455C" w:rsidP="004953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 расходам бюджета муниципального образования «Важинское городское поселение Подпорожского муниципального района Ленинградской области» по  ведомственной структуре расходов за 2019 год согласно приложению 2</w:t>
      </w:r>
      <w:r w:rsidR="00451155" w:rsidRPr="00451155">
        <w:t xml:space="preserve"> </w:t>
      </w:r>
      <w:r w:rsidR="00451155">
        <w:t>к проекту решения об исполнении бюджета</w:t>
      </w:r>
      <w:r>
        <w:t>;</w:t>
      </w:r>
    </w:p>
    <w:p w:rsidR="009D2FA4" w:rsidRDefault="003C455C" w:rsidP="004953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 расходам бюджета муниципального образования «Важинское городское поселение Подпорожского муниципального района Ленинградской области» за 2019 год по разделам и подразделам классификации расходов бюджета согласно приложению 3</w:t>
      </w:r>
      <w:r w:rsidR="00451155" w:rsidRPr="00451155">
        <w:t xml:space="preserve"> </w:t>
      </w:r>
      <w:r w:rsidR="00451155">
        <w:t>к проекту решения об исполнении бюджета</w:t>
      </w:r>
      <w:r>
        <w:t>;</w:t>
      </w:r>
    </w:p>
    <w:p w:rsidR="003C455C" w:rsidRDefault="003C455C" w:rsidP="004953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по источникам внутреннего финансирования дефицита бюджета  муниципального образования «Важинское городское поселение Подпорожского муниципального района Ленинградской области» за 2019 год по кодам классификации </w:t>
      </w:r>
      <w:r>
        <w:lastRenderedPageBreak/>
        <w:t>источников финансирования дефицита бюджета согласно приложению 4</w:t>
      </w:r>
      <w:r w:rsidR="00451155" w:rsidRPr="00451155">
        <w:t xml:space="preserve"> </w:t>
      </w:r>
      <w:r w:rsidR="00451155">
        <w:t>к проекту решения об исполнении бюджета</w:t>
      </w:r>
      <w:r>
        <w:t>.»</w:t>
      </w:r>
      <w:r w:rsidR="00451155">
        <w:t xml:space="preserve"> (Проект прилагается).</w:t>
      </w:r>
    </w:p>
    <w:p w:rsidR="003C455C" w:rsidRDefault="003C455C" w:rsidP="00A24953">
      <w:pPr>
        <w:ind w:firstLine="720"/>
        <w:jc w:val="both"/>
      </w:pPr>
    </w:p>
    <w:p w:rsidR="00495354" w:rsidRDefault="00495354" w:rsidP="00A24953">
      <w:pPr>
        <w:ind w:firstLine="720"/>
        <w:jc w:val="both"/>
      </w:pPr>
    </w:p>
    <w:p w:rsidR="00A24953" w:rsidRPr="00A24953" w:rsidRDefault="00F56E03" w:rsidP="003342BE">
      <w:pPr>
        <w:jc w:val="both"/>
        <w:rPr>
          <w:i/>
        </w:rPr>
      </w:pPr>
      <w:r>
        <w:rPr>
          <w:i/>
        </w:rPr>
        <w:t>Кощеев Ю.А</w:t>
      </w:r>
      <w:r w:rsidR="00A32183" w:rsidRPr="00A24953">
        <w:rPr>
          <w:i/>
        </w:rPr>
        <w:t>.</w:t>
      </w:r>
      <w:r w:rsidR="00A24953" w:rsidRPr="00A24953">
        <w:rPr>
          <w:i/>
        </w:rPr>
        <w:t>,</w:t>
      </w:r>
      <w:r w:rsidR="00A32183" w:rsidRPr="00A24953">
        <w:rPr>
          <w:i/>
        </w:rPr>
        <w:t xml:space="preserve"> </w:t>
      </w:r>
      <w:r w:rsidR="00A24953">
        <w:rPr>
          <w:i/>
        </w:rPr>
        <w:t>г</w:t>
      </w:r>
      <w:r w:rsidR="00FA1A20">
        <w:rPr>
          <w:i/>
        </w:rPr>
        <w:t>лава муниципального образования:</w:t>
      </w:r>
      <w:r w:rsidR="0067096D" w:rsidRPr="00A24953">
        <w:rPr>
          <w:i/>
        </w:rPr>
        <w:t xml:space="preserve"> </w:t>
      </w:r>
    </w:p>
    <w:p w:rsidR="0067096D" w:rsidRPr="006366D3" w:rsidRDefault="00E84C4A" w:rsidP="00A24953">
      <w:pPr>
        <w:ind w:firstLine="720"/>
        <w:jc w:val="both"/>
      </w:pPr>
      <w:r>
        <w:t>Б</w:t>
      </w:r>
      <w:r w:rsidRPr="006366D3">
        <w:t>юджетной комисси</w:t>
      </w:r>
      <w:r>
        <w:t>ей</w:t>
      </w:r>
      <w:r w:rsidRPr="006366D3">
        <w:t xml:space="preserve"> Совета депутатов </w:t>
      </w:r>
      <w:r>
        <w:t>также был</w:t>
      </w:r>
      <w:r w:rsidR="0067096D" w:rsidRPr="006366D3">
        <w:t xml:space="preserve"> рассмотре</w:t>
      </w:r>
      <w:r>
        <w:t>н</w:t>
      </w:r>
      <w:r w:rsidR="0067096D" w:rsidRPr="006366D3">
        <w:t xml:space="preserve"> </w:t>
      </w:r>
      <w:r w:rsidR="00462AB1">
        <w:t xml:space="preserve">отчет об исполнении </w:t>
      </w:r>
      <w:r w:rsidR="00462AB1" w:rsidRPr="006366D3">
        <w:t xml:space="preserve">бюджета </w:t>
      </w:r>
      <w:r w:rsidR="00462AB1">
        <w:t>муниципального образования «</w:t>
      </w:r>
      <w:r w:rsidR="00462AB1" w:rsidRPr="006366D3">
        <w:t>Важинское городское поселение Подпорожского муниципально</w:t>
      </w:r>
      <w:r w:rsidR="00462AB1">
        <w:t>го района Ленинградской области» за 2019 год</w:t>
      </w:r>
    </w:p>
    <w:p w:rsidR="00A90400" w:rsidRPr="006366D3" w:rsidRDefault="00A90400" w:rsidP="004A3FB1">
      <w:pPr>
        <w:ind w:firstLine="709"/>
        <w:jc w:val="both"/>
      </w:pPr>
      <w:r w:rsidRPr="006366D3">
        <w:t xml:space="preserve">Прошу проголосовать за </w:t>
      </w:r>
      <w:r w:rsidR="00750E9E">
        <w:t xml:space="preserve">принятие </w:t>
      </w:r>
      <w:r w:rsidR="00462AB1">
        <w:t xml:space="preserve">отчета об исполнении </w:t>
      </w:r>
      <w:r w:rsidR="00462AB1" w:rsidRPr="006366D3">
        <w:t xml:space="preserve">бюджета </w:t>
      </w:r>
      <w:r w:rsidR="00462AB1">
        <w:t>муниципального образования «</w:t>
      </w:r>
      <w:r w:rsidR="00462AB1" w:rsidRPr="006366D3">
        <w:t>Важинское городское поселение Подпорожского муниципально</w:t>
      </w:r>
      <w:r w:rsidR="00462AB1">
        <w:t>го района Ленинградской области» за 2019 год</w:t>
      </w:r>
      <w:r w:rsidR="00744B5B">
        <w:t>.</w:t>
      </w:r>
      <w:r w:rsidR="00FA1A20">
        <w:t xml:space="preserve"> </w:t>
      </w:r>
    </w:p>
    <w:p w:rsidR="0067096D" w:rsidRPr="006366D3" w:rsidRDefault="0067096D" w:rsidP="00942C2C">
      <w:pPr>
        <w:jc w:val="both"/>
      </w:pPr>
    </w:p>
    <w:p w:rsidR="003B365A" w:rsidRDefault="00A90400" w:rsidP="00942C2C">
      <w:pPr>
        <w:jc w:val="both"/>
        <w:rPr>
          <w:b/>
        </w:rPr>
      </w:pPr>
      <w:r w:rsidRPr="003B365A">
        <w:rPr>
          <w:b/>
          <w:caps/>
          <w:u w:val="single"/>
        </w:rPr>
        <w:t>Голосовали:</w:t>
      </w:r>
      <w:r w:rsidRPr="006366D3">
        <w:rPr>
          <w:b/>
        </w:rPr>
        <w:t xml:space="preserve"> </w:t>
      </w:r>
    </w:p>
    <w:p w:rsidR="0067096D" w:rsidRPr="006366D3" w:rsidRDefault="00A90400" w:rsidP="00942C2C">
      <w:pPr>
        <w:jc w:val="both"/>
        <w:rPr>
          <w:b/>
        </w:rPr>
      </w:pPr>
      <w:r w:rsidRPr="006366D3">
        <w:rPr>
          <w:b/>
        </w:rPr>
        <w:t xml:space="preserve">за </w:t>
      </w:r>
      <w:r w:rsidR="005857F0">
        <w:rPr>
          <w:b/>
        </w:rPr>
        <w:t>-</w:t>
      </w:r>
      <w:r w:rsidR="003B365A">
        <w:rPr>
          <w:b/>
        </w:rPr>
        <w:t xml:space="preserve"> </w:t>
      </w:r>
      <w:r w:rsidR="00462AB1">
        <w:rPr>
          <w:b/>
        </w:rPr>
        <w:t>9</w:t>
      </w:r>
      <w:r w:rsidR="0067096D" w:rsidRPr="006366D3">
        <w:rPr>
          <w:b/>
        </w:rPr>
        <w:t xml:space="preserve">, против </w:t>
      </w:r>
      <w:r w:rsidRPr="006366D3">
        <w:rPr>
          <w:b/>
        </w:rPr>
        <w:t xml:space="preserve">-  </w:t>
      </w:r>
      <w:r w:rsidR="00BD29C4">
        <w:rPr>
          <w:b/>
        </w:rPr>
        <w:t>нет</w:t>
      </w:r>
      <w:r w:rsidRPr="006366D3">
        <w:rPr>
          <w:b/>
        </w:rPr>
        <w:t>, воздержались -</w:t>
      </w:r>
      <w:r w:rsidR="005857F0">
        <w:rPr>
          <w:b/>
        </w:rPr>
        <w:t xml:space="preserve"> </w:t>
      </w:r>
      <w:r w:rsidR="00462AB1">
        <w:rPr>
          <w:b/>
        </w:rPr>
        <w:t>1</w:t>
      </w:r>
      <w:r w:rsidR="0067096D" w:rsidRPr="006366D3">
        <w:rPr>
          <w:b/>
        </w:rPr>
        <w:t>.</w:t>
      </w:r>
    </w:p>
    <w:p w:rsidR="0067096D" w:rsidRPr="006366D3" w:rsidRDefault="0067096D" w:rsidP="00942C2C">
      <w:pPr>
        <w:jc w:val="both"/>
      </w:pPr>
    </w:p>
    <w:p w:rsidR="004A3FB1" w:rsidRPr="00A24953" w:rsidRDefault="004A3FB1" w:rsidP="003342BE">
      <w:pPr>
        <w:jc w:val="both"/>
        <w:rPr>
          <w:i/>
        </w:rPr>
      </w:pPr>
      <w:r>
        <w:rPr>
          <w:i/>
        </w:rPr>
        <w:t>Кощеев Ю.А</w:t>
      </w:r>
      <w:r w:rsidR="00BE6C9D">
        <w:rPr>
          <w:i/>
        </w:rPr>
        <w:t>.</w:t>
      </w:r>
      <w:r>
        <w:rPr>
          <w:i/>
        </w:rPr>
        <w:t>:</w:t>
      </w:r>
      <w:r w:rsidRPr="00A24953">
        <w:rPr>
          <w:i/>
        </w:rPr>
        <w:t xml:space="preserve"> </w:t>
      </w:r>
    </w:p>
    <w:p w:rsidR="00822423" w:rsidRDefault="00822423" w:rsidP="00822423">
      <w:pPr>
        <w:ind w:firstLine="709"/>
        <w:jc w:val="both"/>
      </w:pPr>
      <w:r w:rsidRPr="00822423">
        <w:t xml:space="preserve">Отчет об исполнении бюджета муниципального образования «Важинское городское  поселение Подпорожского муниципального района Ленинградской области» за 2019 год </w:t>
      </w:r>
      <w:r>
        <w:t xml:space="preserve">принять к сведению. </w:t>
      </w:r>
      <w:r w:rsidR="004A3FB1">
        <w:t xml:space="preserve">Слушания </w:t>
      </w:r>
      <w:r>
        <w:t>об исполнении бюджета муниципального образования «Важинское городское  поселение Подпорожского муниципального района</w:t>
      </w:r>
    </w:p>
    <w:p w:rsidR="0067096D" w:rsidRPr="006366D3" w:rsidRDefault="00822423" w:rsidP="00822423">
      <w:pPr>
        <w:ind w:firstLine="709"/>
        <w:jc w:val="both"/>
      </w:pPr>
      <w:r>
        <w:t xml:space="preserve"> Ленинградской области» за 2019 год</w:t>
      </w:r>
      <w:r w:rsidR="004A3FB1">
        <w:t xml:space="preserve"> объявляются закрытыми</w:t>
      </w:r>
      <w:r w:rsidR="0067096D" w:rsidRPr="006366D3">
        <w:t xml:space="preserve">. </w:t>
      </w:r>
    </w:p>
    <w:p w:rsidR="004A3FB1" w:rsidRDefault="004A3FB1" w:rsidP="006366D3"/>
    <w:p w:rsidR="00451155" w:rsidRDefault="00451155" w:rsidP="006366D3"/>
    <w:p w:rsidR="004A3FB1" w:rsidRDefault="00F06CE5" w:rsidP="006366D3">
      <w:r>
        <w:t>Г</w:t>
      </w:r>
      <w:r w:rsidR="00A90400" w:rsidRPr="006366D3">
        <w:t>лав</w:t>
      </w:r>
      <w:r>
        <w:t>а</w:t>
      </w:r>
      <w:r w:rsidR="0067096D" w:rsidRPr="006366D3">
        <w:t xml:space="preserve"> администрации    </w:t>
      </w:r>
      <w:r>
        <w:t xml:space="preserve">         </w:t>
      </w:r>
      <w:r w:rsidR="0067096D" w:rsidRPr="006366D3">
        <w:t xml:space="preserve"> </w:t>
      </w:r>
      <w:r w:rsidR="00A90400" w:rsidRPr="006366D3">
        <w:t xml:space="preserve">                             </w:t>
      </w:r>
      <w:r w:rsidR="005857F0">
        <w:t xml:space="preserve">   </w:t>
      </w:r>
      <w:r w:rsidR="000E5718">
        <w:t xml:space="preserve">          </w:t>
      </w:r>
      <w:r w:rsidR="004A3FB1">
        <w:t xml:space="preserve">                </w:t>
      </w:r>
      <w:r w:rsidR="005857F0">
        <w:t xml:space="preserve"> </w:t>
      </w:r>
      <w:r w:rsidR="00D46567">
        <w:t xml:space="preserve">                    </w:t>
      </w:r>
      <w:bookmarkStart w:id="1" w:name="_GoBack"/>
      <w:bookmarkEnd w:id="1"/>
      <w:r w:rsidR="004A3FB1">
        <w:t xml:space="preserve"> </w:t>
      </w:r>
      <w:r w:rsidR="00D46567">
        <w:t>А.В. Бахвалов</w:t>
      </w:r>
    </w:p>
    <w:p w:rsidR="00104F33" w:rsidRDefault="00104F33" w:rsidP="006366D3"/>
    <w:p w:rsidR="00194D31" w:rsidRPr="006366D3" w:rsidRDefault="0067096D" w:rsidP="006366D3">
      <w:r w:rsidRPr="006366D3">
        <w:t xml:space="preserve">Секретарь                                                                                        </w:t>
      </w:r>
      <w:r w:rsidR="00D46567">
        <w:t xml:space="preserve"> </w:t>
      </w:r>
      <w:r w:rsidR="004A3FB1">
        <w:t xml:space="preserve">                     </w:t>
      </w:r>
      <w:r w:rsidR="00221386">
        <w:t xml:space="preserve">     </w:t>
      </w:r>
      <w:r w:rsidR="004A3FB1">
        <w:t xml:space="preserve">  </w:t>
      </w:r>
      <w:r w:rsidR="00750E9E">
        <w:t>Т.А. Силина</w:t>
      </w:r>
    </w:p>
    <w:sectPr w:rsidR="00194D31" w:rsidRPr="006366D3" w:rsidSect="00E6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6575"/>
    <w:multiLevelType w:val="hybridMultilevel"/>
    <w:tmpl w:val="1258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D61F8"/>
    <w:multiLevelType w:val="hybridMultilevel"/>
    <w:tmpl w:val="748818B6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F5305"/>
    <w:multiLevelType w:val="multilevel"/>
    <w:tmpl w:val="1258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96D"/>
    <w:rsid w:val="0002393E"/>
    <w:rsid w:val="00045C0E"/>
    <w:rsid w:val="00050A5B"/>
    <w:rsid w:val="00070AB4"/>
    <w:rsid w:val="000D172D"/>
    <w:rsid w:val="000E5718"/>
    <w:rsid w:val="00104F33"/>
    <w:rsid w:val="00194D31"/>
    <w:rsid w:val="001A30AD"/>
    <w:rsid w:val="00205844"/>
    <w:rsid w:val="00221386"/>
    <w:rsid w:val="00224AB0"/>
    <w:rsid w:val="00261CFD"/>
    <w:rsid w:val="002B5330"/>
    <w:rsid w:val="00317010"/>
    <w:rsid w:val="003342BE"/>
    <w:rsid w:val="00355F85"/>
    <w:rsid w:val="003632E2"/>
    <w:rsid w:val="00375ED8"/>
    <w:rsid w:val="00376139"/>
    <w:rsid w:val="003A14EA"/>
    <w:rsid w:val="003B365A"/>
    <w:rsid w:val="003C455C"/>
    <w:rsid w:val="0041653F"/>
    <w:rsid w:val="004318DF"/>
    <w:rsid w:val="00451155"/>
    <w:rsid w:val="00462AB1"/>
    <w:rsid w:val="004811B5"/>
    <w:rsid w:val="00495354"/>
    <w:rsid w:val="00497AF9"/>
    <w:rsid w:val="004A3FB1"/>
    <w:rsid w:val="004C5011"/>
    <w:rsid w:val="004E57C6"/>
    <w:rsid w:val="004F7FF4"/>
    <w:rsid w:val="00503180"/>
    <w:rsid w:val="00536722"/>
    <w:rsid w:val="00545DEE"/>
    <w:rsid w:val="005857F0"/>
    <w:rsid w:val="005945EC"/>
    <w:rsid w:val="005B5208"/>
    <w:rsid w:val="006366D3"/>
    <w:rsid w:val="0067096D"/>
    <w:rsid w:val="006916A0"/>
    <w:rsid w:val="006F1A35"/>
    <w:rsid w:val="00744B5B"/>
    <w:rsid w:val="00750E9E"/>
    <w:rsid w:val="00766B59"/>
    <w:rsid w:val="00794716"/>
    <w:rsid w:val="00822423"/>
    <w:rsid w:val="008A4C64"/>
    <w:rsid w:val="008F0854"/>
    <w:rsid w:val="00942C2C"/>
    <w:rsid w:val="009D2FA4"/>
    <w:rsid w:val="009D7305"/>
    <w:rsid w:val="009F3D62"/>
    <w:rsid w:val="00A24953"/>
    <w:rsid w:val="00A32183"/>
    <w:rsid w:val="00A570C7"/>
    <w:rsid w:val="00A90400"/>
    <w:rsid w:val="00AA05E0"/>
    <w:rsid w:val="00BC1D73"/>
    <w:rsid w:val="00BC5A18"/>
    <w:rsid w:val="00BD29C4"/>
    <w:rsid w:val="00BE20AD"/>
    <w:rsid w:val="00BE6C9D"/>
    <w:rsid w:val="00C670B8"/>
    <w:rsid w:val="00C8727C"/>
    <w:rsid w:val="00C906A0"/>
    <w:rsid w:val="00CA65C3"/>
    <w:rsid w:val="00CF3222"/>
    <w:rsid w:val="00D46567"/>
    <w:rsid w:val="00D678B7"/>
    <w:rsid w:val="00DA6C4E"/>
    <w:rsid w:val="00DE3E89"/>
    <w:rsid w:val="00E62C23"/>
    <w:rsid w:val="00E6644E"/>
    <w:rsid w:val="00E84C4A"/>
    <w:rsid w:val="00EE6DC4"/>
    <w:rsid w:val="00F06CE5"/>
    <w:rsid w:val="00F45B0C"/>
    <w:rsid w:val="00F56E03"/>
    <w:rsid w:val="00FA1A20"/>
    <w:rsid w:val="00FA4CC2"/>
    <w:rsid w:val="00FD74AE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36D52"/>
  <w15:docId w15:val="{F13ED916-D547-4B2D-B3B5-658B8743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96D"/>
    <w:rPr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</vt:lpstr>
    </vt:vector>
  </TitlesOfParts>
  <Company>NhT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</dc:title>
  <dc:creator>Пользователь</dc:creator>
  <cp:lastModifiedBy>User</cp:lastModifiedBy>
  <cp:revision>30</cp:revision>
  <cp:lastPrinted>2019-12-09T13:51:00Z</cp:lastPrinted>
  <dcterms:created xsi:type="dcterms:W3CDTF">2018-12-04T06:23:00Z</dcterms:created>
  <dcterms:modified xsi:type="dcterms:W3CDTF">2020-07-27T12:27:00Z</dcterms:modified>
</cp:coreProperties>
</file>